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1154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Каминского Дмитрия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Каминский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Каминский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Каминского Д.С.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Каминского Д.С.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31281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Каминского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Каминского Д.С.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Каминского Дмитрия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1154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0412365400575011542415133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